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969"/>
      </w:tblGrid>
      <w:tr w:rsidR="002751DE" w:rsidRPr="002751DE" w:rsidTr="00804EAE">
        <w:trPr>
          <w:trHeight w:val="15"/>
        </w:trPr>
        <w:tc>
          <w:tcPr>
            <w:tcW w:w="9180" w:type="dxa"/>
            <w:gridSpan w:val="2"/>
            <w:vAlign w:val="center"/>
          </w:tcPr>
          <w:p w:rsidR="002751DE" w:rsidRPr="002751DE" w:rsidRDefault="002751DE" w:rsidP="0027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ПЕРЕЧЕНЬ неиспользуемых (неэффективно используемых) объектов недвижимости всех форм </w:t>
            </w:r>
            <w:proofErr w:type="gramStart"/>
            <w:r w:rsidRPr="00275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собственности,  расположенных</w:t>
            </w:r>
            <w:proofErr w:type="gramEnd"/>
            <w:r w:rsidRPr="00275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территории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Ганцевичского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района предлагаемых к продаже </w:t>
            </w:r>
          </w:p>
          <w:p w:rsidR="002751DE" w:rsidRPr="002751DE" w:rsidRDefault="002751DE" w:rsidP="0027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2751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году</w:t>
            </w:r>
          </w:p>
          <w:p w:rsidR="002751DE" w:rsidRPr="002751DE" w:rsidRDefault="002751DE" w:rsidP="0027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Школа с прилегающими строениями: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склад, склад, КНС,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Ганцевичский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с/с, д. 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Локтыши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 Школьный, 8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Сектор культуры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Ганцевичского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райисполкома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тел. (801646) 6 75 45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Общая площадь зданий 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1561,0 кв. м (снос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2133600"/>
                  <wp:effectExtent l="0" t="0" r="0" b="0"/>
                  <wp:docPr id="5" name="Рисунок 5" descr="Школа 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Школа 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Школа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Ганцевичский район, Чудинский с/с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Будча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Якуба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Коласа, 70А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образованию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Ганцевичского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исполнительного комитета </w:t>
            </w: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тел. (801646) 6 79 13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Общая площадь здания 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1937.2 кв.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(снос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2830" cy="1292225"/>
                  <wp:effectExtent l="0" t="0" r="127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Школа с прилегающими строениями: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Столовая, овощехранилище</w:t>
            </w:r>
          </w:p>
          <w:p w:rsidR="002751DE" w:rsidRPr="002751DE" w:rsidRDefault="002751DE" w:rsidP="00275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1DE">
              <w:rPr>
                <w:rFonts w:ascii="Times New Roman" w:hAnsi="Times New Roman" w:cs="Times New Roman"/>
                <w:sz w:val="24"/>
                <w:szCs w:val="24"/>
              </w:rPr>
              <w:t>Ганцевичский</w:t>
            </w:r>
            <w:proofErr w:type="spellEnd"/>
            <w:r w:rsidRPr="002751DE">
              <w:rPr>
                <w:rFonts w:ascii="Times New Roman" w:hAnsi="Times New Roman" w:cs="Times New Roman"/>
                <w:sz w:val="24"/>
                <w:szCs w:val="24"/>
              </w:rPr>
              <w:t xml:space="preserve"> р-н, д. Мельники, ул. Пионерская, 17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образованию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Ганцевичского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исполнительного комитета </w:t>
            </w: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тел. (801646) 6 79 13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Общая площадь 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й</w:t>
            </w: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322,1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(снос на 2026 год)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3150" cy="1323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Здание КПП (в составе сарай, уборная, забор)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Ганцевичский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с/с д. Большие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Круговичи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Гагарина, 2А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унитарное многоотраслевое производственное предприятие жилищно-коммунального хозяйства "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Ганцевичское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РЖКХ" </w:t>
            </w: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тел. (801646)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62467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Общая площадь здания 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95,3 кв.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(снос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6925" cy="11620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AE" w:rsidRDefault="00804EAE" w:rsidP="00804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>Библиотека с прилегающими строениями:</w:t>
            </w:r>
          </w:p>
          <w:p w:rsidR="00804EAE" w:rsidRDefault="00804EAE" w:rsidP="00804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склад</w:t>
            </w:r>
          </w:p>
          <w:p w:rsidR="00804EAE" w:rsidRPr="002751DE" w:rsidRDefault="00804EAE" w:rsidP="0080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Ганцевичский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Мальковичский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с/с,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Мальковичи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804EAE" w:rsidRPr="002751DE" w:rsidRDefault="00804EAE" w:rsidP="00804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Советская, 27</w:t>
            </w:r>
          </w:p>
          <w:p w:rsidR="00804EAE" w:rsidRPr="002751DE" w:rsidRDefault="00804EAE" w:rsidP="0080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804EAE" w:rsidRPr="002751DE" w:rsidRDefault="00804EAE" w:rsidP="0080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Сектор культуры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Ганцевичского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райисполкома</w:t>
            </w:r>
          </w:p>
          <w:p w:rsidR="00804EAE" w:rsidRPr="002751DE" w:rsidRDefault="00804EAE" w:rsidP="00804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тел. (801646) 6 75 45</w:t>
            </w:r>
          </w:p>
          <w:p w:rsidR="002751DE" w:rsidRPr="002751DE" w:rsidRDefault="00804EAE" w:rsidP="00804E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Общая площадь зданий 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175,8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793904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2062" cy="1740182"/>
                  <wp:effectExtent l="9208" t="0" r="3492" b="3493"/>
                  <wp:docPr id="1" name="Рисунок 1" descr="F:\ИМУЩЕСТВО\аукционы\Библиотека аг. Мальковичи\IMG_20251104_113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ИМУЩЕСТВО\аукционы\Библиотека аг. Мальковичи\IMG_20251104_113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6519" cy="174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Здание магазина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Ганцевичский район, </w:t>
            </w:r>
            <w:r w:rsidR="00240D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Люсинский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с/с, </w:t>
            </w:r>
            <w:r w:rsidR="00240D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д. Полонь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 ул.</w:t>
            </w:r>
            <w:r w:rsidR="00240D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Соссновая, 39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Ганцевичское РАЙПО,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тел. 801646 67325, </w:t>
            </w:r>
            <w:r w:rsidR="00B76A02"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+37529</w: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8700458</w:t>
            </w:r>
          </w:p>
          <w:p w:rsidR="002751DE" w:rsidRPr="002751DE" w:rsidRDefault="002751DE" w:rsidP="00240DB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Общая площадь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240D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71,5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40DB8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40D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2435" cy="1276826"/>
                  <wp:effectExtent l="0" t="0" r="0" b="0"/>
                  <wp:docPr id="14" name="Рисунок 14" descr="F:\65s44xujz4v5qaju8e5pab2z0d717n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:\65s44xujz4v5qaju8e5pab2z0d717n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28" cy="128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Магазин </w:t>
            </w:r>
          </w:p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</w:pPr>
            <w:proofErr w:type="spellStart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Ганцевичский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="005E2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Мальковичский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с/с, </w:t>
            </w:r>
            <w:proofErr w:type="spellStart"/>
            <w:r w:rsidR="005E2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аг</w:t>
            </w:r>
            <w:proofErr w:type="spellEnd"/>
            <w:r w:rsidR="005E2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5E226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Мальковичи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</w:t>
            </w: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>ул.</w:t>
            </w:r>
            <w:r w:rsidR="005E2264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>Совет</w:t>
            </w:r>
            <w:r w:rsidR="00240DB8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>ская,41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Ганцевичское РАЙПО, </w:t>
            </w:r>
          </w:p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 xml:space="preserve">тел. 801646 67325, </w:t>
            </w:r>
            <w:r w:rsidR="00B76A02"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+37529</w: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8700458</w:t>
            </w:r>
            <w:bookmarkStart w:id="0" w:name="_GoBack"/>
            <w:bookmarkEnd w:id="0"/>
          </w:p>
          <w:p w:rsidR="002751DE" w:rsidRPr="002751DE" w:rsidRDefault="002751DE" w:rsidP="00240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Общая площадь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40D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684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40DB8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40D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5139" cy="1316355"/>
                  <wp:effectExtent l="0" t="0" r="0" b="0"/>
                  <wp:docPr id="13" name="Рисунок 13" descr="F:\rymnkas042ntqymkgmqfwnar03i8gxx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:\rymnkas042ntqymkgmqfwnar03i8gxx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378" cy="1319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Магазин </w:t>
            </w:r>
            <w:r w:rsidRPr="002751DE"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24"/>
                <w:szCs w:val="24"/>
                <w:lang w:eastAsia="ru-RU"/>
              </w:rPr>
              <w:t xml:space="preserve">№24 </w:t>
            </w:r>
          </w:p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>Ганцевичский район, Огаревичский с/с,</w:t>
            </w:r>
            <w:r w:rsidRPr="002751DE"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48"/>
                <w:szCs w:val="48"/>
                <w:lang w:eastAsia="ru-RU"/>
              </w:rPr>
              <w:t xml:space="preserve">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д.Н.Огаревичи</w:t>
            </w:r>
            <w:proofErr w:type="spellEnd"/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ул.Южная, 28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Ганцевичское РАЙПО,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тел. 801646 67325, +37529</w: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8700458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Общая площадь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89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м.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INCLUDEPICTURE "http://brest.bks.by/upload/iblock/423/423211fbdf09a547cacf73037f61a51b.jpg" \* MERGEFORMATINET </w:instrTex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INCLUDEPICTURE  "http://brest.bks.by/upload/iblock/423/423211fbdf09a547cacf73037f61a51b.jpg" \* MERGEFORMATINET </w:instrText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>INCLUDEPICTURE  "http://brest.bks.by/upload/iblock/423/423211fbdf09a547cacf73037f61a51b.jpg" \* MERGEFORMATINET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85pt;height:101.45pt">
                  <v:imagedata r:id="rId11" r:href="rId12"/>
                </v:shape>
              </w:pic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Магазин №61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Ганцевичский район, Начский с/с, д.Локтыши д.Локтыши, ул.Зуйкевича, 114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Ганцевичское РАЙПО, 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тел. 801646 67325, </w:t>
            </w:r>
            <w:r w:rsidR="00B76A02"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+37529</w: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8700458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Общая площадь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126,7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м.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INCLUDEPICTURE "http://brest.bks.by/upload/iblock/05c/05cad76c32423099c678b61bebb83668.jpg" \* MERGEFORMATINET </w:instrTex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INCLUDEPICTURE  "http://brest.bks.by/upload/iblock/05c/05cad76c32423099c678b61bebb83668.jpg" \* MERGEFORMATINET </w:instrText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>INCLUDEPICTURE  "http://brest.bks.by/upload/iblock/05c/05cad76c32423099c678b61bebb83668.jpg" \* MERGEFORMATINET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i1026" type="#_x0000_t75" style="width:159.65pt;height:120.85pt">
                  <v:imagedata r:id="rId13" r:href="rId14"/>
                </v:shape>
              </w:pic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Магазин </w:t>
            </w:r>
          </w:p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>г. Ганцевичи, ул.Лесная, 24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Ганцевичское РАЙПО, </w:t>
            </w:r>
          </w:p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 xml:space="preserve">тел. 801646 67325, </w:t>
            </w:r>
            <w:r w:rsidR="00B76A02"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+37529</w: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8700458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Общая площадь </w:t>
            </w:r>
            <w:proofErr w:type="gram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 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</w:t>
            </w:r>
            <w:proofErr w:type="gramEnd"/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м.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fldChar w:fldCharType="begin"/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INCLUDEPICTURE "http://brest.bks.by/upload/iblock/b7c/b7c96ba0eac7ab51a40e47cea91f01f1.jpg" \* MERGEFORMATINET </w:instrTex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INCLUDEPICTURE  "http://brest.bks.by/upload/iblock/b7c/b7c96ba0eac7ab51a40e47cea91f01f1.jpg" \* MERGEFORMATINET </w:instrText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>INCLUDEPICTURE  "http://brest.bks.by/upload/iblock/b7c/b7c96ba0eac7ab51a40e47cea91f01f1.jpg" \* MERGEFORMATINET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i1027" type="#_x0000_t75" style="width:165.9pt;height:82.65pt">
                  <v:imagedata r:id="rId15" r:href="rId16"/>
                </v:shape>
              </w:pic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751DE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Здание магазина </w:t>
            </w:r>
          </w:p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</w:pPr>
            <w:proofErr w:type="spellStart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Ганцевичский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Мальковичский</w:t>
            </w:r>
            <w:proofErr w:type="spellEnd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с/</w:t>
            </w:r>
            <w:proofErr w:type="gramStart"/>
            <w:r w:rsidRPr="002751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с,  </w:t>
            </w: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>д.Липск</w:t>
            </w:r>
            <w:proofErr w:type="gramEnd"/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>, ул.Советская, 22</w:t>
            </w:r>
          </w:p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Балансодержатель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Ганцевичское РАЙПО, </w:t>
            </w:r>
          </w:p>
          <w:p w:rsidR="002751DE" w:rsidRPr="002751DE" w:rsidRDefault="002751DE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 xml:space="preserve">тел. 801646 67325, </w:t>
            </w:r>
            <w:r w:rsidR="00B76A02"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+37529</w: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8700458</w:t>
            </w:r>
          </w:p>
          <w:p w:rsidR="002751DE" w:rsidRPr="002751DE" w:rsidRDefault="002751DE" w:rsidP="002751D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Общая площадь </w:t>
            </w:r>
            <w:proofErr w:type="gram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91</w:t>
            </w:r>
            <w:proofErr w:type="gramEnd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DE" w:rsidRPr="002751DE" w:rsidRDefault="002751DE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INCLUDEPICTURE "http://brest.bks.by/upload/iblock/a63/a63c26d9f46c89ae186c4358154cf23a.jpg" \* MERGEFORMATINET </w:instrTex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INCLUDEPICTURE  "http://brest.bks.by/upload/iblock/a63/a63c26d9f46c89ae186c4358154cf23a.jpg" \* MERGEFORMATINET </w:instrText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begin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>INCLUDEPICTURE  "http://brest.bks.by/upload/iblock/a63/a63c26d9f46c89ae186c4358154cf23a.jpg" \* MERGEFORMATINET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instrText xml:space="preserve"> </w:instrTex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i1028" type="#_x0000_t75" style="width:165.9pt;height:82pt">
                  <v:imagedata r:id="rId17" r:href="rId18"/>
                </v:shape>
              </w:pic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  <w:r w:rsidR="007939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40DB8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B8" w:rsidRDefault="00FE69F3" w:rsidP="002751D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Прирельсовые склады г. Ганцевичи, ул. Красноармейская, 3, 3А</w:t>
            </w:r>
          </w:p>
          <w:p w:rsidR="00FE69F3" w:rsidRPr="002751DE" w:rsidRDefault="00FE69F3" w:rsidP="00FE69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Балансодержатель</w:t>
            </w:r>
          </w:p>
          <w:p w:rsidR="00FE69F3" w:rsidRPr="002751DE" w:rsidRDefault="00FE69F3" w:rsidP="00FE69F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Ганцевичское РАЙПО, </w:t>
            </w:r>
          </w:p>
          <w:p w:rsidR="00FE69F3" w:rsidRPr="002751DE" w:rsidRDefault="00FE69F3" w:rsidP="00FE69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 xml:space="preserve">тел. 801646 67325, </w:t>
            </w:r>
            <w:r w:rsidR="00B76A02"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+37529</w: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8700458</w:t>
            </w:r>
          </w:p>
          <w:p w:rsidR="00FE69F3" w:rsidRPr="002751DE" w:rsidRDefault="00FE69F3" w:rsidP="00FE69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Общая площадь </w:t>
            </w:r>
            <w:proofErr w:type="gram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1096</w:t>
            </w:r>
            <w:proofErr w:type="gram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,2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F3" w:rsidRDefault="00FE69F3" w:rsidP="00FE69F3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3491E436" wp14:editId="24DDB6A0">
                  <wp:extent cx="2007234" cy="1505426"/>
                  <wp:effectExtent l="0" t="0" r="0" b="0"/>
                  <wp:docPr id="15" name="Рисунок 15" descr="F:\abd630df738ed812e5c780ce4e11b0a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abd630df738ed812e5c780ce4e11b0a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146" cy="151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DB8" w:rsidRPr="002751DE" w:rsidRDefault="00240DB8" w:rsidP="002751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FE69F3" w:rsidRPr="002751DE" w:rsidTr="00804EAE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F3" w:rsidRDefault="00FE69F3" w:rsidP="00FE69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Заготовительная площадка, г. Ганцевичи, ул. Красноармейская, 76,2</w:t>
            </w:r>
          </w:p>
          <w:p w:rsidR="00FE69F3" w:rsidRPr="002751DE" w:rsidRDefault="00FE69F3" w:rsidP="00FE69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Балансодержатель</w:t>
            </w:r>
          </w:p>
          <w:p w:rsidR="00FE69F3" w:rsidRPr="002751DE" w:rsidRDefault="00FE69F3" w:rsidP="00FE69F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Ганцевичское РАЙПО, </w:t>
            </w:r>
          </w:p>
          <w:p w:rsidR="00FE69F3" w:rsidRPr="002751DE" w:rsidRDefault="00FE69F3" w:rsidP="00FE69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t xml:space="preserve">тел. 801646 67325, </w:t>
            </w:r>
            <w:r w:rsidR="00B76A02"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+37529</w:t>
            </w:r>
            <w:r w:rsidR="00B76A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8700458</w:t>
            </w:r>
          </w:p>
          <w:p w:rsidR="00FE69F3" w:rsidRDefault="00FE69F3" w:rsidP="00FE69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Общая площадь </w:t>
            </w:r>
            <w:proofErr w:type="gramStart"/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75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1096</w:t>
            </w:r>
            <w:proofErr w:type="gram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,2</w:t>
            </w:r>
            <w:r w:rsidRPr="0027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F3" w:rsidRDefault="00A543F1" w:rsidP="00FE69F3">
            <w:pPr>
              <w:pStyle w:val="a4"/>
              <w:rPr>
                <w:noProof/>
              </w:rPr>
            </w:pPr>
            <w:r w:rsidRPr="00A543F1">
              <w:rPr>
                <w:noProof/>
              </w:rPr>
              <w:drawing>
                <wp:inline distT="0" distB="0" distL="0" distR="0">
                  <wp:extent cx="2195195" cy="1646654"/>
                  <wp:effectExtent l="0" t="0" r="0" b="0"/>
                  <wp:docPr id="16" name="Рисунок 16" descr="F:\7olzq6l6ltn0qmxcp3hc05fp10l1qo2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F:\7olzq6l6ltn0qmxcp3hc05fp10l1qo2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373" cy="165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6E46" w:rsidRDefault="00F96E46"/>
    <w:sectPr w:rsidR="00F9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DE"/>
    <w:rsid w:val="00240DB8"/>
    <w:rsid w:val="002751DE"/>
    <w:rsid w:val="005E2264"/>
    <w:rsid w:val="00793904"/>
    <w:rsid w:val="00804EAE"/>
    <w:rsid w:val="00A543F1"/>
    <w:rsid w:val="00B76A02"/>
    <w:rsid w:val="00F96E46"/>
    <w:rsid w:val="00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98EE"/>
  <w15:chartTrackingRefBased/>
  <w15:docId w15:val="{400D779F-CF59-4BCA-873E-0D2E353D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51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6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http://brest.bks.by/upload/iblock/a63/a63c26d9f46c89ae186c4358154cf23a.jp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http://brest.bks.by/upload/iblock/423/423211fbdf09a547cacf73037f61a51b.jpg" TargetMode="External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http://brest.bks.by/upload/iblock/b7c/b7c96ba0eac7ab51a40e47cea91f01f1.jpg" TargetMode="External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10" Type="http://schemas.openxmlformats.org/officeDocument/2006/relationships/image" Target="media/image7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http://brest.bks.by/upload/iblock/05c/05cad76c32423099c678b61bebb83668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Филипповна Сукач</dc:creator>
  <cp:keywords/>
  <dc:description/>
  <cp:lastModifiedBy>Диана Николаевна Железная</cp:lastModifiedBy>
  <cp:revision>3</cp:revision>
  <dcterms:created xsi:type="dcterms:W3CDTF">2025-12-29T09:46:00Z</dcterms:created>
  <dcterms:modified xsi:type="dcterms:W3CDTF">2026-08-24T12:34:00Z</dcterms:modified>
</cp:coreProperties>
</file>