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22B2" w:rsidRPr="00A222B2" w:rsidRDefault="00A222B2" w:rsidP="00A222B2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val="ru-BY" w:eastAsia="ru-BY"/>
        </w:rPr>
        <w:t>Режим работы, прием граждан</w:t>
      </w:r>
    </w:p>
    <w:p w:rsidR="00A222B2" w:rsidRPr="00A222B2" w:rsidRDefault="00A222B2" w:rsidP="00A222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  <w:t> 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val="ru-BY" w:eastAsia="ru-BY"/>
        </w:rPr>
        <w:t>УПРАВЛЕНИЕ ПО ТРУДУ, ЗАНЯТОСТИ И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val="ru-BY" w:eastAsia="ru-BY"/>
        </w:rPr>
        <w:t>СОЦИАЛЬНОЙ ЗАЩИТЕ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val="ru-BY" w:eastAsia="ru-BY"/>
        </w:rPr>
        <w:t>ГАНЦЕВИЧСКОГО РАЙИСПОЛКОМА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val="ru-BY" w:eastAsia="ru-BY"/>
        </w:rPr>
        <w:t>РЕЖИМ РАБОТЫ: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val="ru-BY" w:eastAsia="ru-BY"/>
        </w:rPr>
        <w:t>понедельник – пятница: с 8.00 до 13.00,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val="ru-BY" w:eastAsia="ru-BY"/>
        </w:rPr>
        <w:t>с 14.00 до 17.00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val="ru-BY" w:eastAsia="ru-BY"/>
        </w:rPr>
        <w:t xml:space="preserve">( </w:t>
      </w:r>
      <w:proofErr w:type="spellStart"/>
      <w:r w:rsidRPr="00A222B2">
        <w:rPr>
          <w:rFonts w:ascii="Arial" w:eastAsia="Times New Roman" w:hAnsi="Arial" w:cs="Arial"/>
          <w:color w:val="424242"/>
          <w:sz w:val="39"/>
          <w:szCs w:val="39"/>
          <w:lang w:val="ru-BY" w:eastAsia="ru-BY"/>
        </w:rPr>
        <w:t>каб</w:t>
      </w:r>
      <w:proofErr w:type="spellEnd"/>
      <w:r w:rsidRPr="00A222B2">
        <w:rPr>
          <w:rFonts w:ascii="Arial" w:eastAsia="Times New Roman" w:hAnsi="Arial" w:cs="Arial"/>
          <w:color w:val="424242"/>
          <w:sz w:val="39"/>
          <w:szCs w:val="39"/>
          <w:lang w:val="ru-BY" w:eastAsia="ru-BY"/>
        </w:rPr>
        <w:t>. 116, 118, 109, 218, 219, 220, 222,  226, 228, 230).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val="ru-BY" w:eastAsia="ru-BY"/>
        </w:rPr>
        <w:t> 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val="ru-BY" w:eastAsia="ru-BY"/>
        </w:rPr>
        <w:t>ВРЕМЯ ПРИЕМА ГРАЖДАН и ЮРИДИЧЕСКИХ ЛИЦ: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val="ru-BY" w:eastAsia="ru-BY"/>
        </w:rPr>
        <w:t>Понедельник – пятница: с 8.00 до 13.00, с 14.00 до 17.00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val="ru-BY" w:eastAsia="ru-BY"/>
        </w:rPr>
        <w:t>среда с 17.00 до 20.00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val="ru-BY" w:eastAsia="ru-BY"/>
        </w:rPr>
        <w:t>суббота с 9.00 до 13.00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aps/>
          <w:color w:val="424242"/>
          <w:sz w:val="48"/>
          <w:szCs w:val="48"/>
          <w:lang w:val="ru-BY" w:eastAsia="ru-BY"/>
        </w:rPr>
        <w:t>НАЧАЛЬНИК УПРАВЛЕНИЯ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i/>
          <w:iCs/>
          <w:color w:val="424242"/>
          <w:sz w:val="39"/>
          <w:szCs w:val="39"/>
          <w:lang w:val="ru-BY" w:eastAsia="ru-BY"/>
        </w:rPr>
        <w:t>(кабинет 220, тел. 6 78 45)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40"/>
          <w:szCs w:val="40"/>
          <w:lang w:val="ru-BY" w:eastAsia="ru-BY"/>
        </w:rPr>
        <w:t>прием граждан и представителей юридических лиц – каждая  среда  с 8.00 до 13.00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val="ru-BY" w:eastAsia="ru-BY"/>
        </w:rPr>
        <w:t> 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val="ru-BY" w:eastAsia="ru-BY"/>
        </w:rPr>
        <w:lastRenderedPageBreak/>
        <w:t> 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val="ru-BY" w:eastAsia="ru-BY"/>
        </w:rPr>
        <w:t>Заместитель начальника управления -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val="ru-BY" w:eastAsia="ru-BY"/>
        </w:rPr>
        <w:t>начальник отдела социальной защиты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val="ru-BY" w:eastAsia="ru-BY"/>
        </w:rPr>
        <w:t>Ремнева Илона Валентиновна,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i/>
          <w:iCs/>
          <w:color w:val="424242"/>
          <w:sz w:val="45"/>
          <w:szCs w:val="45"/>
          <w:lang w:val="ru-BY" w:eastAsia="ru-BY"/>
        </w:rPr>
        <w:t>(кабинет 218, тел.  6 77 45)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40"/>
          <w:szCs w:val="40"/>
          <w:lang w:val="ru-BY" w:eastAsia="ru-BY"/>
        </w:rPr>
        <w:t xml:space="preserve">прием </w:t>
      </w:r>
      <w:proofErr w:type="spellStart"/>
      <w:r w:rsidRPr="00A222B2">
        <w:rPr>
          <w:rFonts w:ascii="Arial" w:eastAsia="Times New Roman" w:hAnsi="Arial" w:cs="Arial"/>
          <w:color w:val="424242"/>
          <w:sz w:val="40"/>
          <w:szCs w:val="40"/>
          <w:lang w:val="ru-BY" w:eastAsia="ru-BY"/>
        </w:rPr>
        <w:t>граждани</w:t>
      </w:r>
      <w:proofErr w:type="spellEnd"/>
      <w:r w:rsidRPr="00A222B2">
        <w:rPr>
          <w:rFonts w:ascii="Arial" w:eastAsia="Times New Roman" w:hAnsi="Arial" w:cs="Arial"/>
          <w:color w:val="424242"/>
          <w:sz w:val="40"/>
          <w:szCs w:val="40"/>
          <w:lang w:val="ru-BY" w:eastAsia="ru-BY"/>
        </w:rPr>
        <w:t xml:space="preserve"> и представителей юридических лиц – каждый понедельник  с 8.00 до 13.00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45"/>
          <w:szCs w:val="45"/>
          <w:lang w:val="ru-BY" w:eastAsia="ru-BY"/>
        </w:rPr>
        <w:t> 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val="ru-BY" w:eastAsia="ru-BY"/>
        </w:rPr>
        <w:t>Заместитель начальника управления,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val="ru-BY" w:eastAsia="ru-BY"/>
        </w:rPr>
        <w:t>начальник отдела по труду и занятости населения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45"/>
          <w:szCs w:val="45"/>
          <w:lang w:val="ru-BY" w:eastAsia="ru-BY"/>
        </w:rPr>
        <w:t>Ковш Андрей Анатольевич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i/>
          <w:iCs/>
          <w:color w:val="424242"/>
          <w:sz w:val="45"/>
          <w:szCs w:val="45"/>
          <w:lang w:val="ru-BY" w:eastAsia="ru-BY"/>
        </w:rPr>
        <w:t>(кабинет 116, тел. 6  73 89)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color w:val="424242"/>
          <w:sz w:val="40"/>
          <w:szCs w:val="40"/>
          <w:lang w:val="ru-BY" w:eastAsia="ru-BY"/>
        </w:rPr>
        <w:t>прием граждан</w:t>
      </w:r>
      <w:r w:rsidR="00B5747A">
        <w:rPr>
          <w:rFonts w:ascii="Arial" w:eastAsia="Times New Roman" w:hAnsi="Arial" w:cs="Arial"/>
          <w:color w:val="424242"/>
          <w:sz w:val="40"/>
          <w:szCs w:val="40"/>
          <w:lang w:val="ru-RU" w:eastAsia="ru-BY"/>
        </w:rPr>
        <w:t xml:space="preserve"> </w:t>
      </w:r>
      <w:r w:rsidRPr="00A222B2">
        <w:rPr>
          <w:rFonts w:ascii="Arial" w:eastAsia="Times New Roman" w:hAnsi="Arial" w:cs="Arial"/>
          <w:color w:val="424242"/>
          <w:sz w:val="40"/>
          <w:szCs w:val="40"/>
          <w:lang w:val="ru-BY" w:eastAsia="ru-BY"/>
        </w:rPr>
        <w:t xml:space="preserve"> </w:t>
      </w:r>
      <w:proofErr w:type="spellStart"/>
      <w:r w:rsidRPr="00A222B2">
        <w:rPr>
          <w:rFonts w:ascii="Arial" w:eastAsia="Times New Roman" w:hAnsi="Arial" w:cs="Arial"/>
          <w:color w:val="424242"/>
          <w:sz w:val="40"/>
          <w:szCs w:val="40"/>
          <w:lang w:val="ru-BY" w:eastAsia="ru-BY"/>
        </w:rPr>
        <w:t>и</w:t>
      </w:r>
      <w:proofErr w:type="spellEnd"/>
      <w:r w:rsidRPr="00A222B2">
        <w:rPr>
          <w:rFonts w:ascii="Arial" w:eastAsia="Times New Roman" w:hAnsi="Arial" w:cs="Arial"/>
          <w:color w:val="424242"/>
          <w:sz w:val="40"/>
          <w:szCs w:val="40"/>
          <w:lang w:val="ru-BY" w:eastAsia="ru-BY"/>
        </w:rPr>
        <w:t xml:space="preserve"> представителей юридических лиц – каждый вторник с 8.00 до 13.00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val="ru-BY" w:eastAsia="ru-BY"/>
        </w:rPr>
        <w:t>Телефон горячей линии: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val="ru-BY" w:eastAsia="ru-BY"/>
        </w:rPr>
        <w:t>по пенсионным вопросам – 6 77 45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val="ru-BY" w:eastAsia="ru-BY"/>
        </w:rPr>
        <w:t>по вопросам труда и занятости – 6 73 89 </w:t>
      </w:r>
    </w:p>
    <w:p w:rsidR="00A222B2" w:rsidRPr="00A222B2" w:rsidRDefault="00A222B2" w:rsidP="00A222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6"/>
          <w:szCs w:val="26"/>
          <w:lang w:val="ru-BY" w:eastAsia="ru-BY"/>
        </w:rPr>
      </w:pP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val="ru-BY" w:eastAsia="ru-BY"/>
        </w:rPr>
        <w:t>по вопросам социальной защиты – 64040</w:t>
      </w:r>
    </w:p>
    <w:p w:rsidR="00F3134C" w:rsidRPr="00A222B2" w:rsidRDefault="00A222B2" w:rsidP="00B5747A">
      <w:pPr>
        <w:shd w:val="clear" w:color="auto" w:fill="FFFFFF"/>
        <w:spacing w:before="100" w:beforeAutospacing="1" w:after="100" w:afterAutospacing="1" w:line="240" w:lineRule="auto"/>
        <w:rPr>
          <w:lang w:val="ru-BY"/>
        </w:rPr>
      </w:pPr>
      <w:r w:rsidRPr="00A222B2">
        <w:rPr>
          <w:rFonts w:ascii="Arial" w:eastAsia="Times New Roman" w:hAnsi="Arial" w:cs="Arial"/>
          <w:color w:val="424242"/>
          <w:sz w:val="39"/>
          <w:szCs w:val="39"/>
          <w:lang w:val="ru-BY" w:eastAsia="ru-BY"/>
        </w:rPr>
        <w:t>Электронный адрес Управления по труду, занятости и социальной защите -</w:t>
      </w:r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val="ru-BY" w:eastAsia="ru-BY"/>
        </w:rPr>
        <w:t> </w:t>
      </w:r>
      <w:proofErr w:type="spellStart"/>
      <w:r w:rsidRPr="00A222B2">
        <w:rPr>
          <w:rFonts w:ascii="Arial" w:eastAsia="Times New Roman" w:hAnsi="Arial" w:cs="Arial"/>
          <w:b/>
          <w:bCs/>
          <w:color w:val="424242"/>
          <w:sz w:val="39"/>
          <w:szCs w:val="39"/>
          <w:lang w:val="ru-BY" w:eastAsia="ru-BY"/>
        </w:rPr>
        <w:t>Email:utzsgnc@brest.by</w:t>
      </w:r>
      <w:proofErr w:type="spellEnd"/>
      <w:r w:rsidRPr="00A222B2">
        <w:rPr>
          <w:rFonts w:ascii="Arial" w:eastAsia="Times New Roman" w:hAnsi="Arial" w:cs="Arial"/>
          <w:color w:val="424242"/>
          <w:sz w:val="28"/>
          <w:szCs w:val="28"/>
          <w:lang w:val="ru-BY" w:eastAsia="ru-BY"/>
        </w:rPr>
        <w:t>».</w:t>
      </w:r>
    </w:p>
    <w:sectPr w:rsidR="00F3134C" w:rsidRPr="00A222B2" w:rsidSect="00B574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B2"/>
    <w:rsid w:val="00A222B2"/>
    <w:rsid w:val="00B5747A"/>
    <w:rsid w:val="00F3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D60C"/>
  <w15:chartTrackingRefBased/>
  <w15:docId w15:val="{1A551888-090D-4C6F-92E4-9A508611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2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2B2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A2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Ремнева</dc:creator>
  <cp:keywords/>
  <dc:description/>
  <cp:lastModifiedBy>Илона Ремнева</cp:lastModifiedBy>
  <cp:revision>2</cp:revision>
  <dcterms:created xsi:type="dcterms:W3CDTF">2026-02-16T06:37:00Z</dcterms:created>
  <dcterms:modified xsi:type="dcterms:W3CDTF">2026-02-16T06:39:00Z</dcterms:modified>
</cp:coreProperties>
</file>