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387294" w14:textId="4B38A601" w:rsidR="0059486A" w:rsidRPr="005B1EFF" w:rsidRDefault="00774691" w:rsidP="00774691">
      <w:pPr>
        <w:jc w:val="center"/>
        <w:rPr>
          <w:rFonts w:ascii="Times New Roman" w:hAnsi="Times New Roman" w:cs="Times New Roman"/>
          <w:bCs/>
          <w:color w:val="0070C0"/>
          <w:sz w:val="28"/>
          <w:szCs w:val="28"/>
          <w:lang w:val="ru-RU"/>
          <w14:textOutline w14:w="0" w14:cap="flat" w14:cmpd="sng" w14:algn="ctr">
            <w14:noFill/>
            <w14:prstDash w14:val="solid"/>
            <w14:round/>
          </w14:textOutline>
        </w:rPr>
      </w:pPr>
      <w:r w:rsidRPr="005B1EFF">
        <w:rPr>
          <w:rFonts w:ascii="Times New Roman" w:hAnsi="Times New Roman" w:cs="Times New Roman"/>
          <w:bCs/>
          <w:color w:val="0070C0"/>
          <w:sz w:val="28"/>
          <w:szCs w:val="28"/>
          <w:lang w:val="ru-RU"/>
          <w14:textOutline w14:w="0" w14:cap="flat" w14:cmpd="sng" w14:algn="ctr">
            <w14:noFill/>
            <w14:prstDash w14:val="solid"/>
            <w14:round/>
          </w14:textOutline>
        </w:rPr>
        <w:t>Семейный капитал для многодетных семей в Ганцевичском районе</w:t>
      </w:r>
    </w:p>
    <w:p w14:paraId="574558FE" w14:textId="541ECAAD" w:rsidR="00527232" w:rsidRPr="005B1EFF" w:rsidRDefault="00527232" w:rsidP="00774691">
      <w:pPr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5B1EFF">
        <w:rPr>
          <w:rFonts w:ascii="Times New Roman" w:hAnsi="Times New Roman" w:cs="Times New Roman"/>
          <w:sz w:val="28"/>
          <w:szCs w:val="28"/>
          <w:lang w:val="ru-RU"/>
        </w:rPr>
        <w:t xml:space="preserve">(на </w:t>
      </w:r>
      <w:r w:rsidR="00F3417B">
        <w:rPr>
          <w:rFonts w:ascii="Times New Roman" w:hAnsi="Times New Roman" w:cs="Times New Roman"/>
          <w:sz w:val="28"/>
          <w:szCs w:val="28"/>
          <w:lang w:val="ru-RU"/>
        </w:rPr>
        <w:t>31</w:t>
      </w:r>
      <w:r w:rsidRPr="005B1EFF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F3417B">
        <w:rPr>
          <w:rFonts w:ascii="Times New Roman" w:hAnsi="Times New Roman" w:cs="Times New Roman"/>
          <w:sz w:val="28"/>
          <w:szCs w:val="28"/>
          <w:lang w:val="ru-RU"/>
        </w:rPr>
        <w:t>12</w:t>
      </w:r>
      <w:r w:rsidRPr="005B1EFF">
        <w:rPr>
          <w:rFonts w:ascii="Times New Roman" w:hAnsi="Times New Roman" w:cs="Times New Roman"/>
          <w:sz w:val="28"/>
          <w:szCs w:val="28"/>
          <w:lang w:val="ru-RU"/>
        </w:rPr>
        <w:t>.202</w:t>
      </w:r>
      <w:r w:rsidR="00D05392"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35405C">
        <w:rPr>
          <w:rFonts w:ascii="Times New Roman" w:hAnsi="Times New Roman" w:cs="Times New Roman"/>
          <w:sz w:val="28"/>
          <w:szCs w:val="28"/>
          <w:lang w:val="ru-RU"/>
        </w:rPr>
        <w:t>)</w:t>
      </w:r>
    </w:p>
    <w:p w14:paraId="601EAF50" w14:textId="17AA8B07" w:rsidR="00527232" w:rsidRPr="005B1EFF" w:rsidRDefault="006229A7" w:rsidP="00774691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B1EFF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С 2015 года </w:t>
      </w:r>
      <w:r w:rsidR="002417F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в Ганцевичском районе </w:t>
      </w:r>
      <w:r w:rsidRPr="003F3D3B">
        <w:rPr>
          <w:rFonts w:ascii="Times New Roman" w:hAnsi="Times New Roman" w:cs="Times New Roman"/>
          <w:b/>
          <w:bCs/>
          <w:sz w:val="28"/>
          <w:szCs w:val="28"/>
          <w:lang w:val="ru-RU"/>
        </w:rPr>
        <w:t>п</w:t>
      </w:r>
      <w:r w:rsidR="00527232" w:rsidRPr="003F3D3B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ринято </w:t>
      </w:r>
      <w:r w:rsidR="00E5570E" w:rsidRPr="003F3D3B">
        <w:rPr>
          <w:rFonts w:ascii="Times New Roman" w:hAnsi="Times New Roman" w:cs="Times New Roman"/>
          <w:b/>
          <w:bCs/>
          <w:sz w:val="28"/>
          <w:szCs w:val="28"/>
          <w:lang w:val="ru-RU"/>
        </w:rPr>
        <w:t>5</w:t>
      </w:r>
      <w:r w:rsidR="00ED171B">
        <w:rPr>
          <w:rFonts w:ascii="Times New Roman" w:hAnsi="Times New Roman" w:cs="Times New Roman"/>
          <w:b/>
          <w:bCs/>
          <w:sz w:val="28"/>
          <w:szCs w:val="28"/>
          <w:lang w:val="ru-RU"/>
        </w:rPr>
        <w:t>41</w:t>
      </w:r>
      <w:r w:rsidR="00E5570E" w:rsidRPr="003F3D3B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527232" w:rsidRPr="003F3D3B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решени</w:t>
      </w:r>
      <w:r w:rsidR="00ED171B">
        <w:rPr>
          <w:rFonts w:ascii="Times New Roman" w:hAnsi="Times New Roman" w:cs="Times New Roman"/>
          <w:b/>
          <w:bCs/>
          <w:sz w:val="28"/>
          <w:szCs w:val="28"/>
          <w:lang w:val="ru-RU"/>
        </w:rPr>
        <w:t>е</w:t>
      </w:r>
      <w:r w:rsidR="00527232" w:rsidRPr="005B1EFF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по назначению «Семейного капитала»</w:t>
      </w:r>
    </w:p>
    <w:p w14:paraId="53343767" w14:textId="70C81284" w:rsidR="006A1EDB" w:rsidRPr="005B1EFF" w:rsidRDefault="006C0731" w:rsidP="007453B2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/>
        </w:rPr>
        <w:drawing>
          <wp:anchor distT="0" distB="0" distL="114300" distR="114300" simplePos="0" relativeHeight="251658240" behindDoc="1" locked="0" layoutInCell="1" allowOverlap="1" wp14:anchorId="65D7D807" wp14:editId="01E3BEA7">
            <wp:simplePos x="0" y="0"/>
            <wp:positionH relativeFrom="margin">
              <wp:posOffset>-62865</wp:posOffset>
            </wp:positionH>
            <wp:positionV relativeFrom="margin">
              <wp:posOffset>1110615</wp:posOffset>
            </wp:positionV>
            <wp:extent cx="5109845" cy="3654425"/>
            <wp:effectExtent l="0" t="0" r="0" b="3175"/>
            <wp:wrapTight wrapText="bothSides">
              <wp:wrapPolygon edited="0">
                <wp:start x="0" y="0"/>
                <wp:lineTo x="0" y="21506"/>
                <wp:lineTo x="21501" y="21506"/>
                <wp:lineTo x="21501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9845" cy="365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3ABF24" w14:textId="4878FDC9" w:rsidR="00774691" w:rsidRPr="005B1EFF" w:rsidRDefault="00DD7934" w:rsidP="007453B2">
      <w:pPr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</w:pPr>
      <w:r w:rsidRPr="00E57F84">
        <w:rPr>
          <w:rFonts w:ascii="Times New Roman" w:hAnsi="Times New Roman" w:cs="Times New Roman"/>
          <w:b/>
          <w:bCs/>
          <w:i/>
          <w:iCs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25F6DD0" wp14:editId="54D2A877">
                <wp:simplePos x="0" y="0"/>
                <wp:positionH relativeFrom="column">
                  <wp:posOffset>2070734</wp:posOffset>
                </wp:positionH>
                <wp:positionV relativeFrom="paragraph">
                  <wp:posOffset>162560</wp:posOffset>
                </wp:positionV>
                <wp:extent cx="828675" cy="714375"/>
                <wp:effectExtent l="0" t="0" r="28575" b="28575"/>
                <wp:wrapNone/>
                <wp:docPr id="12" name="Надпись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H="1">
                          <a:off x="0" y="0"/>
                          <a:ext cx="828675" cy="714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7BC3F95" w14:textId="6F570D83" w:rsidR="00DE0824" w:rsidRDefault="00D05392" w:rsidP="00DE082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3</w:t>
                            </w:r>
                          </w:p>
                          <w:p w14:paraId="363DFD40" w14:textId="5D7E6D48" w:rsidR="006C0731" w:rsidRPr="006C0731" w:rsidRDefault="00DE0824" w:rsidP="00DE082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(</w:t>
                            </w:r>
                            <w:r w:rsidR="00D05392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7</w:t>
                            </w:r>
                            <w:r w:rsidR="006C0731" w:rsidRPr="006C0731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%</w:t>
                            </w:r>
                            <w:r w:rsidR="008963D5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5F6DD0" id="_x0000_t202" coordsize="21600,21600" o:spt="202" path="m,l,21600r21600,l21600,xe">
                <v:stroke joinstyle="miter"/>
                <v:path gradientshapeok="t" o:connecttype="rect"/>
              </v:shapetype>
              <v:shape id="Надпись 12" o:spid="_x0000_s1026" type="#_x0000_t202" style="position:absolute;left:0;text-align:left;margin-left:163.05pt;margin-top:12.8pt;width:65.25pt;height:56.25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" fillcolor="white [3201]" strokeweight=".5pt">
                <v:textbox>
                  <w:txbxContent>
                    <w:p w14:paraId="27BC3F95" w14:textId="6F570D83" w:rsidR="00DE0824" w:rsidRDefault="00D05392" w:rsidP="00DE0824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3</w:t>
                      </w:r>
                    </w:p>
                    <w:p w14:paraId="363DFD40" w14:textId="5D7E6D48" w:rsidR="006C0731" w:rsidRPr="006C0731" w:rsidRDefault="00DE0824" w:rsidP="00DE0824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(</w:t>
                      </w:r>
                      <w:r w:rsidR="00D05392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7</w:t>
                      </w:r>
                      <w:r w:rsidR="006C0731" w:rsidRPr="006C0731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%</w:t>
                      </w:r>
                      <w:r w:rsidR="008963D5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1B1464" w:rsidRPr="00E57F84"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  <w:t xml:space="preserve">Открыто </w:t>
      </w:r>
      <w:r w:rsidR="00BA42F7"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  <w:t>536</w:t>
      </w:r>
      <w:r w:rsidR="00527232" w:rsidRPr="00D34D65"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  <w:t xml:space="preserve"> депозитных счет</w:t>
      </w:r>
      <w:r w:rsidR="00D34D65" w:rsidRPr="00D34D65"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  <w:t>ов</w:t>
      </w:r>
      <w:r w:rsidR="00527232" w:rsidRPr="00D34D65"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  <w:t xml:space="preserve"> «Семейный</w:t>
      </w:r>
      <w:r w:rsidR="00527232" w:rsidRPr="005B1EFF"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  <w:t xml:space="preserve"> капитал»</w:t>
      </w:r>
      <w:r w:rsidR="006A1EDB" w:rsidRPr="005B1EFF"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  <w:t>:</w:t>
      </w:r>
    </w:p>
    <w:p w14:paraId="273E07F6" w14:textId="475220F0" w:rsidR="00527232" w:rsidRPr="005B1EFF" w:rsidRDefault="00527232" w:rsidP="007453B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B1EFF">
        <w:rPr>
          <w:rFonts w:ascii="Times New Roman" w:hAnsi="Times New Roman" w:cs="Times New Roman"/>
          <w:sz w:val="28"/>
          <w:szCs w:val="28"/>
          <w:lang w:val="ru-RU"/>
        </w:rPr>
        <w:t xml:space="preserve">310 депозитных счетов </w:t>
      </w:r>
      <w:r w:rsidR="001B1464">
        <w:rPr>
          <w:rFonts w:ascii="Times New Roman" w:hAnsi="Times New Roman" w:cs="Times New Roman"/>
          <w:sz w:val="28"/>
          <w:szCs w:val="28"/>
          <w:lang w:val="ru-RU"/>
        </w:rPr>
        <w:t xml:space="preserve">в долларах </w:t>
      </w:r>
      <w:r w:rsidRPr="005B1EFF">
        <w:rPr>
          <w:rFonts w:ascii="Times New Roman" w:hAnsi="Times New Roman" w:cs="Times New Roman"/>
          <w:sz w:val="28"/>
          <w:szCs w:val="28"/>
          <w:lang w:val="ru-RU"/>
        </w:rPr>
        <w:t>США</w:t>
      </w:r>
    </w:p>
    <w:p w14:paraId="5576B09E" w14:textId="37192241" w:rsidR="00527232" w:rsidRPr="001A2CD2" w:rsidRDefault="008963D5" w:rsidP="007453B2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34D65">
        <w:rPr>
          <w:rFonts w:ascii="Times New Roman" w:hAnsi="Times New Roman" w:cs="Times New Roman"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1F78456" wp14:editId="0A9133BC">
                <wp:simplePos x="0" y="0"/>
                <wp:positionH relativeFrom="column">
                  <wp:posOffset>2118360</wp:posOffset>
                </wp:positionH>
                <wp:positionV relativeFrom="paragraph">
                  <wp:posOffset>88265</wp:posOffset>
                </wp:positionV>
                <wp:extent cx="1228725" cy="685800"/>
                <wp:effectExtent l="0" t="0" r="28575" b="19050"/>
                <wp:wrapNone/>
                <wp:docPr id="13" name="Надпись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8725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07D2036" w14:textId="77777777" w:rsidR="00DE0824" w:rsidRDefault="006C0731" w:rsidP="006C073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24"/>
                                <w:szCs w:val="24"/>
                                <w:lang w:val="ru-RU"/>
                              </w:rPr>
                            </w:pPr>
                            <w:r w:rsidRPr="006C0731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FF0000"/>
                                <w:sz w:val="24"/>
                                <w:szCs w:val="24"/>
                                <w:lang w:val="ru-RU"/>
                              </w:rPr>
                              <w:t>Ганцевичи</w:t>
                            </w:r>
                          </w:p>
                          <w:p w14:paraId="53BE3452" w14:textId="31553A99" w:rsidR="006C0731" w:rsidRPr="008646B9" w:rsidRDefault="00D05392" w:rsidP="00C8691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33</w:t>
                            </w:r>
                            <w:r w:rsidR="001D7042" w:rsidRPr="008646B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 xml:space="preserve"> </w:t>
                            </w:r>
                            <w:r w:rsidR="00E50DDD" w:rsidRPr="008646B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(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73</w:t>
                            </w:r>
                            <w:r w:rsidR="00E50DDD" w:rsidRPr="008646B9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%)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F78456" id="Надпись 13" o:spid="_x0000_s1027" type="#_x0000_t202" style="position:absolute;left:0;text-align:left;margin-left:166.8pt;margin-top:6.95pt;width:96.75pt;height:5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" fillcolor="white [3201]" strokeweight=".5pt">
                <v:textbox>
                  <w:txbxContent>
                    <w:p w14:paraId="707D2036" w14:textId="77777777" w:rsidR="00DE0824" w:rsidRDefault="006C0731" w:rsidP="006C073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24"/>
                          <w:szCs w:val="24"/>
                          <w:lang w:val="ru-RU"/>
                        </w:rPr>
                      </w:pPr>
                      <w:r w:rsidRPr="006C0731">
                        <w:rPr>
                          <w:rFonts w:ascii="Times New Roman" w:hAnsi="Times New Roman" w:cs="Times New Roman"/>
                          <w:b/>
                          <w:bCs/>
                          <w:color w:val="FF0000"/>
                          <w:sz w:val="24"/>
                          <w:szCs w:val="24"/>
                          <w:lang w:val="ru-RU"/>
                        </w:rPr>
                        <w:t>Ганцевичи</w:t>
                      </w:r>
                    </w:p>
                    <w:p w14:paraId="53BE3452" w14:textId="31553A99" w:rsidR="006C0731" w:rsidRPr="008646B9" w:rsidRDefault="00D05392" w:rsidP="00C8691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33</w:t>
                      </w:r>
                      <w:r w:rsidR="001D7042" w:rsidRPr="008646B9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 xml:space="preserve"> </w:t>
                      </w:r>
                      <w:r w:rsidR="00E50DDD" w:rsidRPr="008646B9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(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73</w:t>
                      </w:r>
                      <w:r w:rsidR="00E50DDD" w:rsidRPr="008646B9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%)</w:t>
                      </w:r>
                    </w:p>
                  </w:txbxContent>
                </v:textbox>
              </v:shape>
            </w:pict>
          </mc:Fallback>
        </mc:AlternateContent>
      </w:r>
      <w:r w:rsidR="00BA42F7">
        <w:rPr>
          <w:rFonts w:ascii="Times New Roman" w:hAnsi="Times New Roman" w:cs="Times New Roman"/>
          <w:sz w:val="28"/>
          <w:szCs w:val="28"/>
          <w:lang w:val="ru-RU"/>
        </w:rPr>
        <w:t>226</w:t>
      </w:r>
      <w:r w:rsidR="00527232" w:rsidRPr="001A2CD2">
        <w:rPr>
          <w:rFonts w:ascii="Times New Roman" w:hAnsi="Times New Roman" w:cs="Times New Roman"/>
          <w:sz w:val="28"/>
          <w:szCs w:val="28"/>
          <w:lang w:val="ru-RU"/>
        </w:rPr>
        <w:t xml:space="preserve"> депозитных счет</w:t>
      </w:r>
      <w:r w:rsidR="00D34D65" w:rsidRPr="001A2CD2">
        <w:rPr>
          <w:rFonts w:ascii="Times New Roman" w:hAnsi="Times New Roman" w:cs="Times New Roman"/>
          <w:sz w:val="28"/>
          <w:szCs w:val="28"/>
          <w:lang w:val="ru-RU"/>
        </w:rPr>
        <w:t>ов</w:t>
      </w:r>
      <w:r w:rsidR="00527232" w:rsidRPr="001A2CD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B1464" w:rsidRPr="001A2CD2">
        <w:rPr>
          <w:rFonts w:ascii="Times New Roman" w:hAnsi="Times New Roman" w:cs="Times New Roman"/>
          <w:sz w:val="28"/>
          <w:szCs w:val="28"/>
          <w:lang w:val="ru-RU"/>
        </w:rPr>
        <w:t>в белорусских рублях</w:t>
      </w:r>
    </w:p>
    <w:p w14:paraId="2805DB7A" w14:textId="132029EE" w:rsidR="00527232" w:rsidRPr="002876E5" w:rsidRDefault="006229A7" w:rsidP="007453B2">
      <w:pPr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876E5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Досрочное распоряжение средствами семейного капитала</w:t>
      </w:r>
    </w:p>
    <w:p w14:paraId="6EEFE745" w14:textId="2E57E673" w:rsidR="006229A7" w:rsidRPr="007453B2" w:rsidRDefault="00D05392" w:rsidP="007453B2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D34D65">
        <w:rPr>
          <w:rFonts w:ascii="Times New Roman" w:hAnsi="Times New Roman" w:cs="Times New Roman"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F3F87F4" wp14:editId="6DFFBC9D">
                <wp:simplePos x="0" y="0"/>
                <wp:positionH relativeFrom="column">
                  <wp:posOffset>4137659</wp:posOffset>
                </wp:positionH>
                <wp:positionV relativeFrom="paragraph">
                  <wp:posOffset>208914</wp:posOffset>
                </wp:positionV>
                <wp:extent cx="733425" cy="723901"/>
                <wp:effectExtent l="0" t="0" r="28575" b="19050"/>
                <wp:wrapNone/>
                <wp:docPr id="10" name="Надпись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800000" flipV="1">
                          <a:off x="0" y="0"/>
                          <a:ext cx="733425" cy="72390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2BC9EF3" w14:textId="5649975E" w:rsidR="006C0731" w:rsidRPr="008646B9" w:rsidRDefault="00D05392" w:rsidP="001D704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1 (2%)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3F87F4" id="Надпись 10" o:spid="_x0000_s1028" type="#_x0000_t202" style="position:absolute;left:0;text-align:left;margin-left:325.8pt;margin-top:16.45pt;width:57.75pt;height:57pt;rotation:180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" fillcolor="white [3201]" strokeweight=".5pt">
                <v:textbox>
                  <w:txbxContent>
                    <w:p w14:paraId="32BC9EF3" w14:textId="5649975E" w:rsidR="006C0731" w:rsidRPr="008646B9" w:rsidRDefault="00D05392" w:rsidP="001D704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1 (2%)</w:t>
                      </w:r>
                    </w:p>
                  </w:txbxContent>
                </v:textbox>
              </v:shape>
            </w:pict>
          </mc:Fallback>
        </mc:AlternateContent>
      </w:r>
      <w:r w:rsidRPr="002876E5">
        <w:rPr>
          <w:rFonts w:ascii="Times New Roman" w:hAnsi="Times New Roman" w:cs="Times New Roman"/>
          <w:b/>
          <w:bCs/>
          <w:noProof/>
          <w:color w:val="000000" w:themeColor="text1"/>
          <w:sz w:val="28"/>
          <w:szCs w:val="28"/>
          <w:lang w:val="ru-RU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6AE05E4" wp14:editId="25B76F9F">
                <wp:simplePos x="0" y="0"/>
                <wp:positionH relativeFrom="column">
                  <wp:posOffset>2594610</wp:posOffset>
                </wp:positionH>
                <wp:positionV relativeFrom="paragraph">
                  <wp:posOffset>-635</wp:posOffset>
                </wp:positionV>
                <wp:extent cx="752475" cy="733425"/>
                <wp:effectExtent l="0" t="0" r="28575" b="28575"/>
                <wp:wrapNone/>
                <wp:docPr id="7" name="Надпись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733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44E956D" w14:textId="6F21EB01" w:rsidR="00DE0824" w:rsidRDefault="00D05392" w:rsidP="001D704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6</w:t>
                            </w:r>
                          </w:p>
                          <w:p w14:paraId="18043F37" w14:textId="034180A0" w:rsidR="006C0731" w:rsidRPr="006C0731" w:rsidRDefault="00DE0824" w:rsidP="001D704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(</w:t>
                            </w:r>
                            <w:r w:rsidR="00D05392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1</w:t>
                            </w:r>
                            <w:r w:rsidR="003F03CC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3</w:t>
                            </w:r>
                            <w:r w:rsidR="006C0731" w:rsidRPr="006C0731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%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E05E4" id="Надпись 7" o:spid="_x0000_s1029" type="#_x0000_t202" style="position:absolute;left:0;text-align:left;margin-left:204.3pt;margin-top:-.05pt;width:59.25pt;height:57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" fillcolor="white [3201]" strokeweight=".5pt">
                <v:textbox>
                  <w:txbxContent>
                    <w:p w14:paraId="544E956D" w14:textId="6F21EB01" w:rsidR="00DE0824" w:rsidRDefault="00D05392" w:rsidP="001D704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6</w:t>
                      </w:r>
                    </w:p>
                    <w:p w14:paraId="18043F37" w14:textId="034180A0" w:rsidR="006C0731" w:rsidRPr="006C0731" w:rsidRDefault="00DE0824" w:rsidP="001D704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(</w:t>
                      </w:r>
                      <w:r w:rsidR="00D05392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1</w:t>
                      </w:r>
                      <w:r w:rsidR="003F03CC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3</w:t>
                      </w:r>
                      <w:r w:rsidR="006C0731" w:rsidRPr="006C0731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%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C86911" w:rsidRPr="007453B2">
        <w:rPr>
          <w:rFonts w:ascii="Times New Roman" w:hAnsi="Times New Roman" w:cs="Times New Roman"/>
          <w:b/>
          <w:bCs/>
          <w:noProof/>
          <w:sz w:val="28"/>
          <w:szCs w:val="28"/>
          <w:lang w:val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4C81BA" wp14:editId="511A21C4">
                <wp:simplePos x="0" y="0"/>
                <wp:positionH relativeFrom="column">
                  <wp:posOffset>927736</wp:posOffset>
                </wp:positionH>
                <wp:positionV relativeFrom="paragraph">
                  <wp:posOffset>1270</wp:posOffset>
                </wp:positionV>
                <wp:extent cx="838200" cy="790575"/>
                <wp:effectExtent l="0" t="0" r="19050" b="28575"/>
                <wp:wrapNone/>
                <wp:docPr id="5" name="Надпись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8200" cy="790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30C00A0" w14:textId="320A27F1" w:rsidR="001D7042" w:rsidRDefault="00D05392" w:rsidP="001D704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2</w:t>
                            </w:r>
                          </w:p>
                          <w:p w14:paraId="354B40C9" w14:textId="452F34D3" w:rsidR="006C0731" w:rsidRPr="006C0731" w:rsidRDefault="00E50DDD" w:rsidP="001D704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(</w:t>
                            </w:r>
                            <w:r w:rsidR="00D05392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5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  <w:lang w:val="ru-RU"/>
                              </w:rPr>
                              <w:t>%)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4C81BA" id="Надпись 5" o:spid="_x0000_s1030" type="#_x0000_t202" style="position:absolute;left:0;text-align:left;margin-left:73.05pt;margin-top:.1pt;width:66pt;height:6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" fillcolor="white [3201]" strokeweight=".5pt">
                <v:textbox>
                  <w:txbxContent>
                    <w:p w14:paraId="530C00A0" w14:textId="320A27F1" w:rsidR="001D7042" w:rsidRDefault="00D05392" w:rsidP="001D704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2</w:t>
                      </w:r>
                    </w:p>
                    <w:p w14:paraId="354B40C9" w14:textId="452F34D3" w:rsidR="006C0731" w:rsidRPr="006C0731" w:rsidRDefault="00E50DDD" w:rsidP="001D704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(</w:t>
                      </w:r>
                      <w:r w:rsidR="00D05392"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5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  <w:lang w:val="ru-RU"/>
                        </w:rPr>
                        <w:t>%)</w:t>
                      </w:r>
                    </w:p>
                  </w:txbxContent>
                </v:textbox>
              </v:shape>
            </w:pict>
          </mc:Fallback>
        </mc:AlternateContent>
      </w:r>
      <w:r w:rsidR="006A1EDB" w:rsidRPr="007453B2">
        <w:rPr>
          <w:rFonts w:ascii="Times New Roman" w:hAnsi="Times New Roman" w:cs="Times New Roman"/>
          <w:b/>
          <w:bCs/>
          <w:sz w:val="28"/>
          <w:szCs w:val="28"/>
          <w:lang w:val="ru-RU"/>
        </w:rPr>
        <w:t>В 2020-202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4</w:t>
      </w:r>
      <w:r w:rsidR="006A1EDB" w:rsidRPr="007453B2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годах п</w:t>
      </w:r>
      <w:r w:rsidR="00DA6FFE" w:rsidRPr="007453B2">
        <w:rPr>
          <w:rFonts w:ascii="Times New Roman" w:hAnsi="Times New Roman" w:cs="Times New Roman"/>
          <w:b/>
          <w:bCs/>
          <w:sz w:val="28"/>
          <w:szCs w:val="28"/>
          <w:lang w:val="ru-RU"/>
        </w:rPr>
        <w:t>ринято</w:t>
      </w:r>
      <w:r w:rsidR="00F47DD8" w:rsidRPr="007453B2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336</w:t>
      </w:r>
      <w:r w:rsidR="00F47DD8" w:rsidRPr="007453B2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решени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й</w:t>
      </w:r>
      <w:r w:rsidR="00DA6FFE" w:rsidRPr="007453B2">
        <w:rPr>
          <w:rFonts w:ascii="Times New Roman" w:hAnsi="Times New Roman" w:cs="Times New Roman"/>
          <w:b/>
          <w:bCs/>
          <w:sz w:val="28"/>
          <w:szCs w:val="28"/>
          <w:lang w:val="ru-RU"/>
        </w:rPr>
        <w:t>:</w:t>
      </w:r>
    </w:p>
    <w:p w14:paraId="0E2C9F08" w14:textId="12D6B256" w:rsidR="00DA6FFE" w:rsidRPr="007453B2" w:rsidRDefault="00E50DDD" w:rsidP="007453B2">
      <w:pPr>
        <w:ind w:hanging="142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3F3D3B">
        <w:rPr>
          <w:rFonts w:ascii="Times New Roman" w:hAnsi="Times New Roman" w:cs="Times New Roman"/>
          <w:b/>
          <w:bCs/>
          <w:sz w:val="28"/>
          <w:szCs w:val="28"/>
          <w:lang w:val="ru-RU"/>
        </w:rPr>
        <w:t>2</w:t>
      </w:r>
      <w:r w:rsidR="00D05392">
        <w:rPr>
          <w:rFonts w:ascii="Times New Roman" w:hAnsi="Times New Roman" w:cs="Times New Roman"/>
          <w:b/>
          <w:bCs/>
          <w:sz w:val="28"/>
          <w:szCs w:val="28"/>
          <w:lang w:val="ru-RU"/>
        </w:rPr>
        <w:t>78</w:t>
      </w:r>
      <w:r w:rsidR="00FA7D15" w:rsidRPr="003F3D3B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DA6FFE" w:rsidRPr="005B1EFF">
        <w:rPr>
          <w:rFonts w:ascii="Times New Roman" w:hAnsi="Times New Roman" w:cs="Times New Roman"/>
          <w:i/>
          <w:iCs/>
          <w:sz w:val="28"/>
          <w:szCs w:val="28"/>
          <w:u w:val="single"/>
          <w:lang w:val="ru-RU"/>
        </w:rPr>
        <w:t>У</w:t>
      </w:r>
      <w:r w:rsidR="005B5CD2">
        <w:rPr>
          <w:rFonts w:ascii="Times New Roman" w:hAnsi="Times New Roman" w:cs="Times New Roman"/>
          <w:i/>
          <w:iCs/>
          <w:sz w:val="28"/>
          <w:szCs w:val="28"/>
          <w:u w:val="single"/>
          <w:lang w:val="ru-RU"/>
        </w:rPr>
        <w:t>л</w:t>
      </w:r>
      <w:r w:rsidR="00C976A0">
        <w:rPr>
          <w:rFonts w:ascii="Times New Roman" w:hAnsi="Times New Roman" w:cs="Times New Roman"/>
          <w:i/>
          <w:iCs/>
          <w:sz w:val="28"/>
          <w:szCs w:val="28"/>
          <w:u w:val="single"/>
          <w:lang w:val="ru-RU"/>
        </w:rPr>
        <w:t>учшение</w:t>
      </w:r>
      <w:r w:rsidR="005B5CD2">
        <w:rPr>
          <w:rFonts w:ascii="Times New Roman" w:hAnsi="Times New Roman" w:cs="Times New Roman"/>
          <w:i/>
          <w:iCs/>
          <w:sz w:val="28"/>
          <w:szCs w:val="28"/>
          <w:u w:val="single"/>
          <w:lang w:val="ru-RU"/>
        </w:rPr>
        <w:t xml:space="preserve"> жилищных условий</w:t>
      </w:r>
      <w:r w:rsidR="00CA6C1B" w:rsidRPr="005B1EFF">
        <w:rPr>
          <w:noProof/>
          <w:sz w:val="28"/>
          <w:szCs w:val="28"/>
          <w:lang w:val="ru-RU"/>
        </w:rPr>
        <w:t xml:space="preserve">        </w:t>
      </w:r>
    </w:p>
    <w:p w14:paraId="274C4DF3" w14:textId="2B546AC9" w:rsidR="00DA6FFE" w:rsidRPr="007453B2" w:rsidRDefault="00F3417B" w:rsidP="007453B2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3</w:t>
      </w:r>
      <w:r w:rsidR="00D05392">
        <w:rPr>
          <w:rFonts w:ascii="Times New Roman" w:hAnsi="Times New Roman" w:cs="Times New Roman"/>
          <w:b/>
          <w:bCs/>
          <w:sz w:val="28"/>
          <w:szCs w:val="28"/>
          <w:lang w:val="ru-RU"/>
        </w:rPr>
        <w:t>6</w:t>
      </w:r>
      <w:r w:rsidR="007453B2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</w:t>
      </w:r>
      <w:r w:rsidR="00DA6FFE" w:rsidRPr="005B1EFF">
        <w:rPr>
          <w:rFonts w:ascii="Times New Roman" w:hAnsi="Times New Roman" w:cs="Times New Roman"/>
          <w:i/>
          <w:iCs/>
          <w:sz w:val="28"/>
          <w:szCs w:val="28"/>
          <w:u w:val="single"/>
          <w:lang w:val="ru-RU"/>
        </w:rPr>
        <w:t>Получение медицинских услуг</w:t>
      </w:r>
    </w:p>
    <w:p w14:paraId="2C51C510" w14:textId="2B256588" w:rsidR="006A1EDB" w:rsidRPr="007453B2" w:rsidRDefault="00D05392" w:rsidP="007453B2">
      <w:pPr>
        <w:ind w:left="7920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22</w:t>
      </w:r>
      <w:r w:rsidR="007453B2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</w:t>
      </w:r>
      <w:r w:rsidR="006A1EDB" w:rsidRPr="005B1EFF">
        <w:rPr>
          <w:rFonts w:ascii="Times New Roman" w:hAnsi="Times New Roman" w:cs="Times New Roman"/>
          <w:i/>
          <w:iCs/>
          <w:sz w:val="28"/>
          <w:szCs w:val="28"/>
          <w:u w:val="single"/>
          <w:lang w:val="ru-RU"/>
        </w:rPr>
        <w:t>Получение образования</w:t>
      </w:r>
    </w:p>
    <w:p w14:paraId="67575EB4" w14:textId="76EAE34B" w:rsidR="00F47DD8" w:rsidRDefault="00F47DD8" w:rsidP="00DD7934">
      <w:pPr>
        <w:ind w:left="8640"/>
        <w:rPr>
          <w:rFonts w:ascii="Times New Roman" w:hAnsi="Times New Roman" w:cs="Times New Roman"/>
          <w:sz w:val="24"/>
          <w:szCs w:val="24"/>
          <w:lang w:val="ru-RU"/>
        </w:rPr>
      </w:pPr>
      <w:r w:rsidRPr="002E2C2B">
        <w:rPr>
          <w:rFonts w:ascii="Times New Roman" w:hAnsi="Times New Roman" w:cs="Times New Roman"/>
          <w:sz w:val="24"/>
          <w:szCs w:val="24"/>
          <w:lang w:val="ru-RU"/>
        </w:rPr>
        <w:t>Семейный капитал назначается многодетным семьям, в которых родился (усыновлен, удочерен)</w:t>
      </w:r>
      <w:r w:rsidR="00CA6C1B" w:rsidRPr="002E2C2B">
        <w:rPr>
          <w:rFonts w:ascii="Times New Roman" w:hAnsi="Times New Roman" w:cs="Times New Roman"/>
          <w:sz w:val="24"/>
          <w:szCs w:val="24"/>
          <w:lang w:val="ru-RU"/>
        </w:rPr>
        <w:t xml:space="preserve"> третий или последующий ребенок, если старший из троих детей не достиг</w:t>
      </w:r>
      <w:r w:rsidR="00DD793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CA6C1B" w:rsidRPr="002E2C2B">
        <w:rPr>
          <w:rFonts w:ascii="Times New Roman" w:hAnsi="Times New Roman" w:cs="Times New Roman"/>
          <w:sz w:val="24"/>
          <w:szCs w:val="24"/>
          <w:lang w:val="ru-RU"/>
        </w:rPr>
        <w:t>возраста 18 лет</w:t>
      </w:r>
      <w:r w:rsidR="002876E5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7C733250" w14:textId="1E34FE4F" w:rsidR="001A2CD2" w:rsidRPr="001A2CD2" w:rsidRDefault="008646B9" w:rsidP="006229A7">
      <w:pPr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8646B9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ДОСРОЧНОЕ РАСПОРЯЖЕНИЕ СЕМЕЙНЫМ КАПИТАЛОМ В</w:t>
      </w:r>
      <w:r w:rsidR="003F03CC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 </w:t>
      </w:r>
      <w:r w:rsidRPr="008646B9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202</w:t>
      </w:r>
      <w:r w:rsidR="00D05392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4</w:t>
      </w:r>
      <w:r w:rsidRPr="008646B9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 ГОД</w:t>
      </w:r>
      <w:r w:rsidR="003F03CC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У</w:t>
      </w:r>
      <w:r w:rsidRPr="008646B9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 xml:space="preserve"> (В ПРОЦЕНТНОМ СООТНОШЕНИИ)</w:t>
      </w:r>
    </w:p>
    <w:sectPr w:rsidR="001A2CD2" w:rsidRPr="001A2CD2" w:rsidSect="008646B9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E8ECED" w14:textId="77777777" w:rsidR="00094974" w:rsidRDefault="00094974" w:rsidP="00F47DD8">
      <w:pPr>
        <w:spacing w:after="0" w:line="240" w:lineRule="auto"/>
      </w:pPr>
      <w:r>
        <w:separator/>
      </w:r>
    </w:p>
  </w:endnote>
  <w:endnote w:type="continuationSeparator" w:id="0">
    <w:p w14:paraId="1409D9B9" w14:textId="77777777" w:rsidR="00094974" w:rsidRDefault="00094974" w:rsidP="00F47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9E095B" w14:textId="77777777" w:rsidR="00094974" w:rsidRDefault="00094974" w:rsidP="00F47DD8">
      <w:pPr>
        <w:spacing w:after="0" w:line="240" w:lineRule="auto"/>
      </w:pPr>
      <w:r>
        <w:separator/>
      </w:r>
    </w:p>
  </w:footnote>
  <w:footnote w:type="continuationSeparator" w:id="0">
    <w:p w14:paraId="12D42A0E" w14:textId="77777777" w:rsidR="00094974" w:rsidRDefault="00094974" w:rsidP="00F47D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92814305">
    <w:abstractNumId w:val="0"/>
  </w:num>
  <w:num w:numId="2" w16cid:durableId="43524565">
    <w:abstractNumId w:val="0"/>
  </w:num>
  <w:num w:numId="3" w16cid:durableId="264920292">
    <w:abstractNumId w:val="0"/>
  </w:num>
  <w:num w:numId="4" w16cid:durableId="1179198960">
    <w:abstractNumId w:val="0"/>
  </w:num>
  <w:num w:numId="5" w16cid:durableId="110394537">
    <w:abstractNumId w:val="0"/>
  </w:num>
  <w:num w:numId="6" w16cid:durableId="6832613">
    <w:abstractNumId w:val="0"/>
  </w:num>
  <w:num w:numId="7" w16cid:durableId="1768039369">
    <w:abstractNumId w:val="0"/>
  </w:num>
  <w:num w:numId="8" w16cid:durableId="840973212">
    <w:abstractNumId w:val="0"/>
  </w:num>
  <w:num w:numId="9" w16cid:durableId="193274209">
    <w:abstractNumId w:val="0"/>
  </w:num>
  <w:num w:numId="10" w16cid:durableId="924807244">
    <w:abstractNumId w:val="0"/>
  </w:num>
  <w:num w:numId="11" w16cid:durableId="1814709090">
    <w:abstractNumId w:val="0"/>
  </w:num>
  <w:num w:numId="12" w16cid:durableId="470948052">
    <w:abstractNumId w:val="0"/>
  </w:num>
  <w:num w:numId="13" w16cid:durableId="1829200898">
    <w:abstractNumId w:val="0"/>
  </w:num>
  <w:num w:numId="14" w16cid:durableId="1859083443">
    <w:abstractNumId w:val="0"/>
  </w:num>
  <w:num w:numId="15" w16cid:durableId="414321668">
    <w:abstractNumId w:val="0"/>
  </w:num>
  <w:num w:numId="16" w16cid:durableId="1809055780">
    <w:abstractNumId w:val="0"/>
  </w:num>
  <w:num w:numId="17" w16cid:durableId="245114761">
    <w:abstractNumId w:val="0"/>
  </w:num>
  <w:num w:numId="18" w16cid:durableId="1344824327">
    <w:abstractNumId w:val="0"/>
  </w:num>
  <w:num w:numId="19" w16cid:durableId="1631784617">
    <w:abstractNumId w:val="0"/>
  </w:num>
  <w:num w:numId="20" w16cid:durableId="577058950">
    <w:abstractNumId w:val="0"/>
  </w:num>
  <w:num w:numId="21" w16cid:durableId="584995763">
    <w:abstractNumId w:val="0"/>
  </w:num>
  <w:num w:numId="22" w16cid:durableId="1654677441">
    <w:abstractNumId w:val="0"/>
  </w:num>
  <w:num w:numId="23" w16cid:durableId="1848522895">
    <w:abstractNumId w:val="0"/>
  </w:num>
  <w:num w:numId="24" w16cid:durableId="1607152879">
    <w:abstractNumId w:val="0"/>
  </w:num>
  <w:num w:numId="25" w16cid:durableId="184949070">
    <w:abstractNumId w:val="0"/>
  </w:num>
  <w:num w:numId="26" w16cid:durableId="145249429">
    <w:abstractNumId w:val="0"/>
  </w:num>
  <w:num w:numId="27" w16cid:durableId="299771890">
    <w:abstractNumId w:val="0"/>
  </w:num>
  <w:num w:numId="28" w16cid:durableId="1537505810">
    <w:abstractNumId w:val="0"/>
  </w:num>
  <w:num w:numId="29" w16cid:durableId="1468085549">
    <w:abstractNumId w:val="0"/>
  </w:num>
  <w:num w:numId="30" w16cid:durableId="1402023349">
    <w:abstractNumId w:val="0"/>
  </w:num>
  <w:num w:numId="31" w16cid:durableId="726345646">
    <w:abstractNumId w:val="0"/>
  </w:num>
  <w:num w:numId="32" w16cid:durableId="1709602549">
    <w:abstractNumId w:val="0"/>
  </w:num>
  <w:num w:numId="33" w16cid:durableId="797262933">
    <w:abstractNumId w:val="0"/>
  </w:num>
  <w:num w:numId="34" w16cid:durableId="69542500">
    <w:abstractNumId w:val="0"/>
  </w:num>
  <w:num w:numId="35" w16cid:durableId="87315251">
    <w:abstractNumId w:val="0"/>
  </w:num>
  <w:num w:numId="36" w16cid:durableId="803933457">
    <w:abstractNumId w:val="0"/>
  </w:num>
  <w:num w:numId="37" w16cid:durableId="1273325208">
    <w:abstractNumId w:val="0"/>
  </w:num>
  <w:num w:numId="38" w16cid:durableId="102456612">
    <w:abstractNumId w:val="0"/>
  </w:num>
  <w:num w:numId="39" w16cid:durableId="417753616">
    <w:abstractNumId w:val="0"/>
  </w:num>
  <w:num w:numId="40" w16cid:durableId="20022697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5EE"/>
    <w:rsid w:val="00044B27"/>
    <w:rsid w:val="00094974"/>
    <w:rsid w:val="000A1B85"/>
    <w:rsid w:val="000A68E8"/>
    <w:rsid w:val="000D54AC"/>
    <w:rsid w:val="000E695B"/>
    <w:rsid w:val="00115ADD"/>
    <w:rsid w:val="001A2CD2"/>
    <w:rsid w:val="001A30F1"/>
    <w:rsid w:val="001B1464"/>
    <w:rsid w:val="001D543C"/>
    <w:rsid w:val="001D7042"/>
    <w:rsid w:val="002244B6"/>
    <w:rsid w:val="002417FA"/>
    <w:rsid w:val="002422AD"/>
    <w:rsid w:val="002876E5"/>
    <w:rsid w:val="00292787"/>
    <w:rsid w:val="002E2C2B"/>
    <w:rsid w:val="00307349"/>
    <w:rsid w:val="0032281D"/>
    <w:rsid w:val="0035405C"/>
    <w:rsid w:val="003F03CC"/>
    <w:rsid w:val="003F3D3B"/>
    <w:rsid w:val="004065D4"/>
    <w:rsid w:val="00475F8D"/>
    <w:rsid w:val="004A4A20"/>
    <w:rsid w:val="004A70D3"/>
    <w:rsid w:val="004C5A01"/>
    <w:rsid w:val="004E7B58"/>
    <w:rsid w:val="0050503D"/>
    <w:rsid w:val="00527232"/>
    <w:rsid w:val="00541C8D"/>
    <w:rsid w:val="00577406"/>
    <w:rsid w:val="00580459"/>
    <w:rsid w:val="00581E53"/>
    <w:rsid w:val="0059486A"/>
    <w:rsid w:val="005A15EE"/>
    <w:rsid w:val="005B1EFF"/>
    <w:rsid w:val="005B5CD2"/>
    <w:rsid w:val="006078B9"/>
    <w:rsid w:val="006229A7"/>
    <w:rsid w:val="00645A09"/>
    <w:rsid w:val="0064635B"/>
    <w:rsid w:val="0065394B"/>
    <w:rsid w:val="00664F3B"/>
    <w:rsid w:val="00683860"/>
    <w:rsid w:val="006A1EDB"/>
    <w:rsid w:val="006C0731"/>
    <w:rsid w:val="006E3950"/>
    <w:rsid w:val="007453B2"/>
    <w:rsid w:val="007745F0"/>
    <w:rsid w:val="00774691"/>
    <w:rsid w:val="00780F50"/>
    <w:rsid w:val="007C1A69"/>
    <w:rsid w:val="00824517"/>
    <w:rsid w:val="008646B9"/>
    <w:rsid w:val="008963D5"/>
    <w:rsid w:val="008E339F"/>
    <w:rsid w:val="008F0EE2"/>
    <w:rsid w:val="009C3B35"/>
    <w:rsid w:val="009E0A32"/>
    <w:rsid w:val="00A278EA"/>
    <w:rsid w:val="00A52C46"/>
    <w:rsid w:val="00A5402C"/>
    <w:rsid w:val="00AB2C25"/>
    <w:rsid w:val="00B616C8"/>
    <w:rsid w:val="00BA42F7"/>
    <w:rsid w:val="00BA6817"/>
    <w:rsid w:val="00BC4834"/>
    <w:rsid w:val="00BF2B32"/>
    <w:rsid w:val="00C70255"/>
    <w:rsid w:val="00C86911"/>
    <w:rsid w:val="00C91C1F"/>
    <w:rsid w:val="00C976A0"/>
    <w:rsid w:val="00CA6C1B"/>
    <w:rsid w:val="00D05392"/>
    <w:rsid w:val="00D1552D"/>
    <w:rsid w:val="00D34D65"/>
    <w:rsid w:val="00D645DC"/>
    <w:rsid w:val="00D65882"/>
    <w:rsid w:val="00D65CE1"/>
    <w:rsid w:val="00D74800"/>
    <w:rsid w:val="00D77CB0"/>
    <w:rsid w:val="00DA6FFE"/>
    <w:rsid w:val="00DD7934"/>
    <w:rsid w:val="00DE0824"/>
    <w:rsid w:val="00DF54DE"/>
    <w:rsid w:val="00E11559"/>
    <w:rsid w:val="00E148E5"/>
    <w:rsid w:val="00E2592B"/>
    <w:rsid w:val="00E50DDD"/>
    <w:rsid w:val="00E5570E"/>
    <w:rsid w:val="00E57F84"/>
    <w:rsid w:val="00ED171B"/>
    <w:rsid w:val="00EF20ED"/>
    <w:rsid w:val="00F03F11"/>
    <w:rsid w:val="00F0687C"/>
    <w:rsid w:val="00F21EBC"/>
    <w:rsid w:val="00F3417B"/>
    <w:rsid w:val="00F47DD8"/>
    <w:rsid w:val="00F967EA"/>
    <w:rsid w:val="00FA7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DEB36C"/>
  <w15:chartTrackingRefBased/>
  <w15:docId w15:val="{1AFBEB36-8313-4431-83DA-15B9044D7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1EFF"/>
  </w:style>
  <w:style w:type="paragraph" w:styleId="1">
    <w:name w:val="heading 1"/>
    <w:basedOn w:val="a"/>
    <w:next w:val="a"/>
    <w:link w:val="10"/>
    <w:uiPriority w:val="9"/>
    <w:qFormat/>
    <w:rsid w:val="005B1EF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1EF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1EF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1EFF"/>
    <w:pPr>
      <w:keepNext/>
      <w:keepLines/>
      <w:spacing w:before="40" w:after="0"/>
      <w:outlineLvl w:val="3"/>
    </w:pPr>
    <w:rPr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1EFF"/>
    <w:pPr>
      <w:keepNext/>
      <w:keepLines/>
      <w:spacing w:before="40" w:after="0"/>
      <w:outlineLvl w:val="4"/>
    </w:pPr>
    <w:rPr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1EFF"/>
    <w:pPr>
      <w:keepNext/>
      <w:keepLines/>
      <w:spacing w:before="40" w:after="0"/>
      <w:outlineLvl w:val="5"/>
    </w:pPr>
    <w:rPr>
      <w:color w:val="1F3864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1EF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1EFF"/>
    <w:pPr>
      <w:keepNext/>
      <w:keepLines/>
      <w:spacing w:before="40" w:after="0"/>
      <w:outlineLvl w:val="7"/>
    </w:pPr>
    <w:rPr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1EF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B1E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5B1EFF"/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B1EFF"/>
    <w:rPr>
      <w:rFonts w:asciiTheme="majorHAnsi" w:eastAsiaTheme="majorEastAsia" w:hAnsiTheme="majorHAnsi" w:cstheme="majorBidi"/>
      <w:color w:val="1F3864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5B1EFF"/>
    <w:rPr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5B1EFF"/>
    <w:rPr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B1EFF"/>
    <w:rPr>
      <w:color w:val="1F3864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5B1EFF"/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5B1EFF"/>
    <w:rPr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5B1EFF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3">
    <w:name w:val="caption"/>
    <w:basedOn w:val="a"/>
    <w:next w:val="a"/>
    <w:uiPriority w:val="35"/>
    <w:unhideWhenUsed/>
    <w:qFormat/>
    <w:rsid w:val="005B1EFF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5B1EFF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5">
    <w:name w:val="Заголовок Знак"/>
    <w:basedOn w:val="a0"/>
    <w:link w:val="a4"/>
    <w:uiPriority w:val="10"/>
    <w:rsid w:val="005B1EFF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rsid w:val="005B1EFF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7">
    <w:name w:val="Подзаголовок Знак"/>
    <w:basedOn w:val="a0"/>
    <w:link w:val="a6"/>
    <w:uiPriority w:val="11"/>
    <w:rsid w:val="005B1EFF"/>
    <w:rPr>
      <w:color w:val="5A5A5A" w:themeColor="text1" w:themeTint="A5"/>
      <w:spacing w:val="15"/>
    </w:rPr>
  </w:style>
  <w:style w:type="character" w:styleId="a8">
    <w:name w:val="Strong"/>
    <w:basedOn w:val="a0"/>
    <w:uiPriority w:val="22"/>
    <w:qFormat/>
    <w:rsid w:val="005B1EFF"/>
    <w:rPr>
      <w:b/>
      <w:bCs/>
      <w:color w:val="auto"/>
    </w:rPr>
  </w:style>
  <w:style w:type="character" w:styleId="a9">
    <w:name w:val="Emphasis"/>
    <w:basedOn w:val="a0"/>
    <w:uiPriority w:val="20"/>
    <w:qFormat/>
    <w:rsid w:val="005B1EFF"/>
    <w:rPr>
      <w:i/>
      <w:iCs/>
      <w:color w:val="auto"/>
    </w:rPr>
  </w:style>
  <w:style w:type="paragraph" w:styleId="aa">
    <w:name w:val="No Spacing"/>
    <w:uiPriority w:val="1"/>
    <w:qFormat/>
    <w:rsid w:val="005B1EFF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5B1EFF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5B1EFF"/>
    <w:rPr>
      <w:i/>
      <w:iCs/>
      <w:color w:val="404040" w:themeColor="text1" w:themeTint="BF"/>
    </w:rPr>
  </w:style>
  <w:style w:type="paragraph" w:styleId="ab">
    <w:name w:val="Intense Quote"/>
    <w:basedOn w:val="a"/>
    <w:next w:val="a"/>
    <w:link w:val="ac"/>
    <w:uiPriority w:val="30"/>
    <w:qFormat/>
    <w:rsid w:val="005B1EFF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5B1EFF"/>
    <w:rPr>
      <w:i/>
      <w:iCs/>
      <w:color w:val="4472C4" w:themeColor="accent1"/>
    </w:rPr>
  </w:style>
  <w:style w:type="character" w:styleId="ad">
    <w:name w:val="Subtle Emphasis"/>
    <w:basedOn w:val="a0"/>
    <w:uiPriority w:val="19"/>
    <w:qFormat/>
    <w:rsid w:val="005B1EFF"/>
    <w:rPr>
      <w:i/>
      <w:iCs/>
      <w:color w:val="404040" w:themeColor="text1" w:themeTint="BF"/>
    </w:rPr>
  </w:style>
  <w:style w:type="character" w:styleId="ae">
    <w:name w:val="Intense Emphasis"/>
    <w:basedOn w:val="a0"/>
    <w:uiPriority w:val="21"/>
    <w:qFormat/>
    <w:rsid w:val="005B1EFF"/>
    <w:rPr>
      <w:i/>
      <w:iCs/>
      <w:color w:val="4472C4" w:themeColor="accent1"/>
    </w:rPr>
  </w:style>
  <w:style w:type="character" w:styleId="af">
    <w:name w:val="Subtle Reference"/>
    <w:basedOn w:val="a0"/>
    <w:uiPriority w:val="31"/>
    <w:qFormat/>
    <w:rsid w:val="005B1EFF"/>
    <w:rPr>
      <w:smallCaps/>
      <w:color w:val="404040" w:themeColor="text1" w:themeTint="BF"/>
    </w:rPr>
  </w:style>
  <w:style w:type="character" w:styleId="af0">
    <w:name w:val="Intense Reference"/>
    <w:basedOn w:val="a0"/>
    <w:uiPriority w:val="32"/>
    <w:qFormat/>
    <w:rsid w:val="005B1EFF"/>
    <w:rPr>
      <w:b/>
      <w:bCs/>
      <w:smallCaps/>
      <w:color w:val="4472C4" w:themeColor="accent1"/>
      <w:spacing w:val="5"/>
    </w:rPr>
  </w:style>
  <w:style w:type="character" w:styleId="af1">
    <w:name w:val="Book Title"/>
    <w:basedOn w:val="a0"/>
    <w:uiPriority w:val="33"/>
    <w:qFormat/>
    <w:rsid w:val="005B1EFF"/>
    <w:rPr>
      <w:b/>
      <w:bCs/>
      <w:i/>
      <w:iC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B1EFF"/>
    <w:pPr>
      <w:outlineLvl w:val="9"/>
    </w:pPr>
  </w:style>
  <w:style w:type="paragraph" w:styleId="af3">
    <w:name w:val="header"/>
    <w:basedOn w:val="a"/>
    <w:link w:val="af4"/>
    <w:uiPriority w:val="99"/>
    <w:unhideWhenUsed/>
    <w:rsid w:val="00F47D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sid w:val="00F47DD8"/>
  </w:style>
  <w:style w:type="paragraph" w:styleId="af5">
    <w:name w:val="footer"/>
    <w:basedOn w:val="a"/>
    <w:link w:val="af6"/>
    <w:uiPriority w:val="99"/>
    <w:unhideWhenUsed/>
    <w:rsid w:val="00F47D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sid w:val="00F47DD8"/>
  </w:style>
  <w:style w:type="paragraph" w:customStyle="1" w:styleId="titleu">
    <w:name w:val="titleu"/>
    <w:basedOn w:val="a"/>
    <w:rsid w:val="001A2CD2"/>
    <w:pPr>
      <w:spacing w:before="240" w:after="240" w:line="240" w:lineRule="auto"/>
    </w:pPr>
    <w:rPr>
      <w:rFonts w:ascii="Times New Roman" w:hAnsi="Times New Roman" w:cs="Times New Roman"/>
      <w:b/>
      <w:bCs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C59A45-7058-4BE1-9DBC-F17C41BA6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Манцевич О.А.</dc:creator>
  <cp:keywords/>
  <dc:description/>
  <cp:lastModifiedBy>Манцевич О.А.</cp:lastModifiedBy>
  <cp:revision>2</cp:revision>
  <cp:lastPrinted>2025-01-29T06:13:00Z</cp:lastPrinted>
  <dcterms:created xsi:type="dcterms:W3CDTF">2025-01-29T06:14:00Z</dcterms:created>
  <dcterms:modified xsi:type="dcterms:W3CDTF">2025-01-29T06:14:00Z</dcterms:modified>
</cp:coreProperties>
</file>